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291"/>
      </w:tblGrid>
      <w:tr w:rsidR="008E5063" w:rsidRPr="008E5063" w14:paraId="10F7389E" w14:textId="77777777" w:rsidTr="008E506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04D69" w14:textId="516FD7F8" w:rsidR="008E5063" w:rsidRPr="008E5063" w:rsidRDefault="00C63DE8" w:rsidP="000A4314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bCs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BD3004" wp14:editId="30E794D9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449250</wp:posOffset>
                      </wp:positionV>
                      <wp:extent cx="921715" cy="0"/>
                      <wp:effectExtent l="0" t="0" r="3111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1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6C06B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35.35pt" to="115.3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E5063" w:rsidRPr="008E5063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HỘI Đ</w:t>
            </w:r>
            <w:r w:rsidR="008E5063" w:rsidRPr="008E5063">
              <w:rPr>
                <w:rFonts w:eastAsia="Times New Roman" w:cs="Times New Roman"/>
                <w:b/>
                <w:bCs/>
                <w:color w:val="000000"/>
                <w:szCs w:val="28"/>
              </w:rPr>
              <w:t>Ồ</w:t>
            </w:r>
            <w:r w:rsidR="008E5063" w:rsidRPr="008E5063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NG NHÂN DÂN</w:t>
            </w:r>
            <w:r w:rsidR="008E5063" w:rsidRPr="008E5063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="008E5063" w:rsidRPr="008E5063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 xml:space="preserve">TỈNH </w:t>
            </w:r>
            <w:r w:rsidR="008E5063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HÀ NAM</w:t>
            </w:r>
            <w:r w:rsidR="008E5063" w:rsidRPr="008E5063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</w:r>
          </w:p>
        </w:tc>
        <w:tc>
          <w:tcPr>
            <w:tcW w:w="6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674B0" w14:textId="77777777" w:rsidR="008E5063" w:rsidRPr="008E5063" w:rsidRDefault="000076B7" w:rsidP="00DD1E3E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21DF4A" wp14:editId="7F2AB96C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456870</wp:posOffset>
                      </wp:positionV>
                      <wp:extent cx="2157984" cy="0"/>
                      <wp:effectExtent l="0" t="0" r="3302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798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C74A73" id="Line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pt,35.95pt" to="236.8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y0GAIAADI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"/>
                  </w:pict>
                </mc:Fallback>
              </mc:AlternateContent>
            </w:r>
            <w:r w:rsidR="008E5063" w:rsidRPr="008E5063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t>CỘNG HÒA XÃ HỘI CHỦ NGHĨA VIỆT NAM</w:t>
            </w:r>
            <w:r w:rsidR="008E5063" w:rsidRPr="008E5063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  <w:t>Độc lập - Tự do - Hạnh phúc</w:t>
            </w:r>
            <w:r w:rsidR="008E5063" w:rsidRPr="008E5063">
              <w:rPr>
                <w:rFonts w:eastAsia="Times New Roman" w:cs="Times New Roman"/>
                <w:b/>
                <w:bCs/>
                <w:color w:val="000000"/>
                <w:szCs w:val="28"/>
                <w:lang w:val="vi-VN"/>
              </w:rPr>
              <w:br/>
            </w:r>
          </w:p>
        </w:tc>
      </w:tr>
      <w:tr w:rsidR="008E5063" w:rsidRPr="008E5063" w14:paraId="6DC48815" w14:textId="77777777" w:rsidTr="008E5063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3AD1B" w14:textId="117C5F8E" w:rsidR="008E5063" w:rsidRDefault="008E5063" w:rsidP="00DD1E3E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8E5063">
              <w:rPr>
                <w:rFonts w:eastAsia="Times New Roman" w:cs="Times New Roman"/>
                <w:color w:val="000000"/>
                <w:szCs w:val="28"/>
                <w:lang w:val="vi-VN"/>
              </w:rPr>
              <w:t>Số: 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     </w:t>
            </w:r>
            <w:r w:rsidR="00D55E35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/202</w:t>
            </w:r>
            <w:r w:rsidR="00C63DE8">
              <w:rPr>
                <w:rFonts w:eastAsia="Times New Roman" w:cs="Times New Roman"/>
                <w:color w:val="000000"/>
                <w:szCs w:val="28"/>
              </w:rPr>
              <w:t>4</w:t>
            </w:r>
            <w:r w:rsidRPr="008E5063">
              <w:rPr>
                <w:rFonts w:eastAsia="Times New Roman" w:cs="Times New Roman"/>
                <w:color w:val="000000"/>
                <w:szCs w:val="28"/>
                <w:lang w:val="vi-VN"/>
              </w:rPr>
              <w:t>/NQ-HĐND</w:t>
            </w:r>
          </w:p>
          <w:p w14:paraId="7A54EF59" w14:textId="77777777" w:rsidR="00900B33" w:rsidRPr="008E5063" w:rsidRDefault="00900B33" w:rsidP="00DD1E3E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vi-VN"/>
              </w:rPr>
              <w:t>(Dự thảo)</w:t>
            </w:r>
          </w:p>
        </w:tc>
        <w:tc>
          <w:tcPr>
            <w:tcW w:w="6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F23FE" w14:textId="5DC5A81F" w:rsidR="008E5063" w:rsidRPr="004B086E" w:rsidRDefault="008E5063" w:rsidP="00AC7CEF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Hà Nam</w:t>
            </w:r>
            <w:r w:rsidRPr="008E5063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, ngày 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 xml:space="preserve">   </w:t>
            </w:r>
            <w:r w:rsidR="00D55E35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 xml:space="preserve"> </w:t>
            </w:r>
            <w:r w:rsidRPr="008E5063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 tháng </w:t>
            </w:r>
            <w:r w:rsidR="00AC7CEF">
              <w:rPr>
                <w:rFonts w:eastAsia="Times New Roman" w:cs="Times New Roman"/>
                <w:i/>
                <w:iCs/>
                <w:color w:val="000000"/>
                <w:szCs w:val="28"/>
              </w:rPr>
              <w:t>8</w:t>
            </w:r>
            <w:r w:rsidRPr="008E5063"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 năm 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vi-VN"/>
              </w:rPr>
              <w:t>202</w:t>
            </w:r>
            <w:r w:rsidR="004B086E">
              <w:rPr>
                <w:rFonts w:eastAsia="Times New Roman" w:cs="Times New Roman"/>
                <w:i/>
                <w:iCs/>
                <w:color w:val="000000"/>
                <w:szCs w:val="28"/>
              </w:rPr>
              <w:t>4</w:t>
            </w:r>
          </w:p>
        </w:tc>
      </w:tr>
    </w:tbl>
    <w:p w14:paraId="27A59267" w14:textId="77777777" w:rsidR="008E5063" w:rsidRPr="008E5063" w:rsidRDefault="008E5063" w:rsidP="00900B33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8"/>
        </w:rPr>
      </w:pPr>
      <w:r w:rsidRPr="008E5063">
        <w:rPr>
          <w:rFonts w:eastAsia="Times New Roman" w:cs="Times New Roman"/>
          <w:b/>
          <w:bCs/>
          <w:color w:val="000000"/>
          <w:szCs w:val="28"/>
          <w:lang w:val="vi-VN"/>
        </w:rPr>
        <w:t>NGHỊ QUYẾT</w:t>
      </w:r>
    </w:p>
    <w:p w14:paraId="15EE4E2A" w14:textId="090FE684" w:rsidR="000076B7" w:rsidRPr="00180CA5" w:rsidRDefault="00AC7CEF" w:rsidP="008E5063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iCs/>
          <w:szCs w:val="28"/>
          <w:lang w:val="vi-VN"/>
        </w:rPr>
      </w:pPr>
      <w:r w:rsidRPr="00180CA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C335B" wp14:editId="5D14FB8C">
                <wp:simplePos x="0" y="0"/>
                <wp:positionH relativeFrom="column">
                  <wp:posOffset>2046935</wp:posOffset>
                </wp:positionH>
                <wp:positionV relativeFrom="paragraph">
                  <wp:posOffset>824865</wp:posOffset>
                </wp:positionV>
                <wp:extent cx="2018665" cy="21590"/>
                <wp:effectExtent l="0" t="0" r="19685" b="355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18665" cy="215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162985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pt,64.95pt" to="320.1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9YHQIAADY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"/>
            </w:pict>
          </mc:Fallback>
        </mc:AlternateContent>
      </w:r>
      <w:r w:rsidR="006837EE">
        <w:rPr>
          <w:rFonts w:eastAsia="Times New Roman" w:cs="Times New Roman"/>
          <w:b/>
          <w:iCs/>
          <w:szCs w:val="28"/>
        </w:rPr>
        <w:t>Nghị quyết b</w:t>
      </w:r>
      <w:r w:rsidR="004B086E">
        <w:rPr>
          <w:rFonts w:eastAsia="Times New Roman" w:cs="Times New Roman"/>
          <w:b/>
          <w:iCs/>
          <w:szCs w:val="28"/>
        </w:rPr>
        <w:t>ãi bỏ Nghị quyết số 26/NQ-HĐND ngày 09/12/2022 của Hội đồng nhân dân tỉnh q</w:t>
      </w:r>
      <w:r w:rsidR="000076B7" w:rsidRPr="00180CA5">
        <w:rPr>
          <w:rFonts w:eastAsia="Times New Roman" w:cs="Times New Roman"/>
          <w:b/>
          <w:iCs/>
          <w:szCs w:val="28"/>
          <w:lang w:val="vi-VN"/>
        </w:rPr>
        <w:t>uy định chế độ h</w:t>
      </w:r>
      <w:r w:rsidR="000076B7" w:rsidRPr="00180CA5">
        <w:rPr>
          <w:rFonts w:eastAsia="Times New Roman" w:cs="Times New Roman"/>
          <w:b/>
          <w:iCs/>
          <w:szCs w:val="28"/>
          <w:lang w:val="de-DE"/>
        </w:rPr>
        <w:t>ỗ </w:t>
      </w:r>
      <w:r w:rsidR="000076B7" w:rsidRPr="00180CA5">
        <w:rPr>
          <w:rFonts w:eastAsia="Times New Roman" w:cs="Times New Roman"/>
          <w:b/>
          <w:iCs/>
          <w:szCs w:val="28"/>
          <w:lang w:val="vi-VN"/>
        </w:rPr>
        <w:t>trợ đặc thù đối với cán bộ, công chức, viên chức làm việc tại Trung tâm Phục vụ hành chính công- Kiểm soát thủ tục hành chính và Bộ phận Một cửa cấp huyện, cấp xã trên địa bàn tỉnh Hà Nam</w:t>
      </w:r>
    </w:p>
    <w:p w14:paraId="72396571" w14:textId="77777777" w:rsidR="000076B7" w:rsidRPr="00666064" w:rsidRDefault="000076B7" w:rsidP="008E5063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sz w:val="20"/>
          <w:szCs w:val="28"/>
          <w:lang w:val="vi-VN"/>
        </w:rPr>
      </w:pPr>
    </w:p>
    <w:p w14:paraId="1EF58522" w14:textId="6C625E61" w:rsidR="008E5063" w:rsidRPr="007D080B" w:rsidRDefault="008E5063" w:rsidP="008E5063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szCs w:val="28"/>
        </w:rPr>
      </w:pPr>
      <w:r w:rsidRPr="001F3CD8">
        <w:rPr>
          <w:rFonts w:eastAsia="Times New Roman" w:cs="Times New Roman"/>
          <w:b/>
          <w:bCs/>
          <w:szCs w:val="28"/>
          <w:lang w:val="vi-VN"/>
        </w:rPr>
        <w:t>HỘI ĐỒNG NHÂN DÂN TỈNH HÀ NAM</w:t>
      </w:r>
      <w:r w:rsidRPr="001F3CD8">
        <w:rPr>
          <w:rFonts w:eastAsia="Times New Roman" w:cs="Times New Roman"/>
          <w:b/>
          <w:bCs/>
          <w:szCs w:val="28"/>
          <w:lang w:val="vi-VN"/>
        </w:rPr>
        <w:br/>
        <w:t xml:space="preserve">KHÓA </w:t>
      </w:r>
      <w:r w:rsidR="00BB537C">
        <w:rPr>
          <w:rFonts w:eastAsia="Times New Roman" w:cs="Times New Roman"/>
          <w:b/>
          <w:bCs/>
          <w:szCs w:val="28"/>
          <w:lang w:val="vi-VN"/>
        </w:rPr>
        <w:t>XIX</w:t>
      </w:r>
      <w:r w:rsidRPr="001F3CD8">
        <w:rPr>
          <w:rFonts w:eastAsia="Times New Roman" w:cs="Times New Roman"/>
          <w:b/>
          <w:bCs/>
          <w:szCs w:val="28"/>
          <w:lang w:val="vi-VN"/>
        </w:rPr>
        <w:t xml:space="preserve">, KỲ HỌP THỨ </w:t>
      </w:r>
      <w:r w:rsidR="007D080B">
        <w:rPr>
          <w:rFonts w:eastAsia="Times New Roman" w:cs="Times New Roman"/>
          <w:b/>
          <w:bCs/>
          <w:szCs w:val="28"/>
        </w:rPr>
        <w:t>MƯỜI TÁM</w:t>
      </w:r>
    </w:p>
    <w:p w14:paraId="4C011E2D" w14:textId="77777777" w:rsidR="001F3CD8" w:rsidRPr="00666064" w:rsidRDefault="001F3CD8" w:rsidP="006A612D">
      <w:pPr>
        <w:shd w:val="clear" w:color="auto" w:fill="FFFFFF"/>
        <w:ind w:firstLine="720"/>
        <w:contextualSpacing/>
        <w:jc w:val="both"/>
        <w:rPr>
          <w:rFonts w:cs="Times New Roman"/>
          <w:i/>
          <w:iCs/>
          <w:sz w:val="12"/>
          <w:szCs w:val="28"/>
          <w:lang w:val="de-DE"/>
        </w:rPr>
      </w:pPr>
    </w:p>
    <w:p w14:paraId="61EF805C" w14:textId="77777777" w:rsidR="00180CA5" w:rsidRDefault="006A612D" w:rsidP="00DD1E3E">
      <w:pPr>
        <w:shd w:val="clear" w:color="auto" w:fill="FFFFFF"/>
        <w:spacing w:before="60" w:after="60" w:line="240" w:lineRule="auto"/>
        <w:ind w:firstLine="720"/>
        <w:jc w:val="both"/>
        <w:rPr>
          <w:rFonts w:cs="Times New Roman"/>
          <w:i/>
          <w:iCs/>
          <w:szCs w:val="28"/>
          <w:lang w:val="de-DE"/>
        </w:rPr>
      </w:pPr>
      <w:r w:rsidRPr="00180CA5">
        <w:rPr>
          <w:rFonts w:cs="Times New Roman"/>
          <w:i/>
          <w:iCs/>
          <w:szCs w:val="28"/>
          <w:lang w:val="de-DE"/>
        </w:rPr>
        <w:t>Căn cứ Luật Tổ chức chính quyền địa phương ngày 19 tháng 6 năm 2015; Luật sửa đổi, bổ sung một số điều của Luật Tổ chức Chính phủ và Luật Tổ chức chính quyền địa ph</w:t>
      </w:r>
      <w:r w:rsidR="00180CA5">
        <w:rPr>
          <w:rFonts w:cs="Times New Roman"/>
          <w:i/>
          <w:iCs/>
          <w:szCs w:val="28"/>
          <w:lang w:val="de-DE"/>
        </w:rPr>
        <w:t>ương ngày 22 tháng 11 năm 2019;</w:t>
      </w:r>
    </w:p>
    <w:p w14:paraId="4DA07058" w14:textId="2DAE4418" w:rsidR="004B086E" w:rsidRPr="003C073C" w:rsidRDefault="006837EE" w:rsidP="004B086E">
      <w:pPr>
        <w:shd w:val="clear" w:color="auto" w:fill="FFFFFF"/>
        <w:spacing w:before="60" w:after="60" w:line="240" w:lineRule="auto"/>
        <w:ind w:firstLine="720"/>
        <w:jc w:val="both"/>
        <w:rPr>
          <w:rFonts w:cs="Times New Roman"/>
          <w:i/>
          <w:iCs/>
          <w:szCs w:val="28"/>
          <w:lang w:val="de-DE"/>
        </w:rPr>
      </w:pPr>
      <w:r w:rsidRPr="003C073C">
        <w:rPr>
          <w:rFonts w:eastAsia="Calibri" w:cs="Times New Roman"/>
          <w:i/>
          <w:szCs w:val="28"/>
          <w:lang w:val="es-ES"/>
        </w:rPr>
        <w:t>Căn cứ Luật Ban hành văn bản quy phạm pháp luật ngày 22 tháng 6 năm 2015; Luật sửa đổi, bổ sung một số điều của Luật Ban hành văn bản quy phạm pháp luật ngày 18 tháng 6 năm 2020</w:t>
      </w:r>
      <w:r w:rsidR="004B086E" w:rsidRPr="003C073C">
        <w:rPr>
          <w:rFonts w:eastAsia="Times New Roman" w:cs="Times New Roman"/>
          <w:i/>
          <w:iCs/>
          <w:szCs w:val="28"/>
        </w:rPr>
        <w:t>;</w:t>
      </w:r>
      <w:r w:rsidR="004B086E" w:rsidRPr="003C073C">
        <w:rPr>
          <w:rFonts w:cs="Times New Roman"/>
          <w:i/>
          <w:iCs/>
          <w:szCs w:val="28"/>
          <w:lang w:val="de-DE"/>
        </w:rPr>
        <w:t xml:space="preserve"> </w:t>
      </w:r>
    </w:p>
    <w:p w14:paraId="6D1DC7CF" w14:textId="23F37371" w:rsidR="004B086E" w:rsidRDefault="004B086E" w:rsidP="004B086E">
      <w:pPr>
        <w:shd w:val="clear" w:color="auto" w:fill="FFFFFF"/>
        <w:spacing w:before="60" w:after="60" w:line="240" w:lineRule="auto"/>
        <w:ind w:firstLine="720"/>
        <w:jc w:val="both"/>
        <w:rPr>
          <w:rFonts w:cs="Times New Roman"/>
          <w:i/>
          <w:iCs/>
          <w:szCs w:val="28"/>
          <w:lang w:val="de-DE"/>
        </w:rPr>
      </w:pPr>
      <w:r w:rsidRPr="00180CA5">
        <w:rPr>
          <w:rFonts w:cs="Times New Roman"/>
          <w:i/>
          <w:iCs/>
          <w:szCs w:val="28"/>
          <w:lang w:val="de-DE"/>
        </w:rPr>
        <w:t xml:space="preserve">Căn cứ Luật Ngân sách nhà nước năm 2015; </w:t>
      </w:r>
    </w:p>
    <w:p w14:paraId="107F8223" w14:textId="7FD2767A" w:rsidR="004B086E" w:rsidRPr="004B086E" w:rsidRDefault="004B086E" w:rsidP="00DD1E3E">
      <w:pPr>
        <w:spacing w:before="60" w:after="60" w:line="240" w:lineRule="auto"/>
        <w:ind w:firstLine="720"/>
        <w:jc w:val="both"/>
        <w:rPr>
          <w:rFonts w:eastAsia="Times New Roman" w:cs="Times New Roman"/>
          <w:i/>
          <w:iCs/>
          <w:szCs w:val="28"/>
        </w:rPr>
      </w:pPr>
      <w:r>
        <w:rPr>
          <w:rFonts w:eastAsia="Times New Roman" w:cs="Times New Roman"/>
          <w:i/>
          <w:iCs/>
          <w:szCs w:val="28"/>
        </w:rPr>
        <w:t xml:space="preserve">Căn cứ </w:t>
      </w:r>
      <w:r w:rsidRPr="004B086E">
        <w:rPr>
          <w:i/>
        </w:rPr>
        <w:t>Nghị định 163/2016/NĐ-CP ngày 21/12/2016 của Chính phủ quy định chi tiết thi hành một số điều của Luật Ngân sách nhà nước</w:t>
      </w:r>
      <w:r>
        <w:rPr>
          <w:i/>
        </w:rPr>
        <w:t>;</w:t>
      </w:r>
    </w:p>
    <w:p w14:paraId="10F49BBB" w14:textId="622EC0A0" w:rsidR="008E5063" w:rsidRDefault="008E5063" w:rsidP="00DD1E3E">
      <w:pPr>
        <w:spacing w:before="60" w:after="60" w:line="240" w:lineRule="auto"/>
        <w:ind w:firstLine="720"/>
        <w:jc w:val="both"/>
        <w:rPr>
          <w:rFonts w:eastAsia="Times New Roman" w:cs="Times New Roman"/>
          <w:i/>
          <w:iCs/>
          <w:szCs w:val="28"/>
          <w:lang w:val="vi-VN"/>
        </w:rPr>
      </w:pPr>
      <w:r w:rsidRPr="001F3CD8">
        <w:rPr>
          <w:rFonts w:eastAsia="Times New Roman" w:cs="Times New Roman"/>
          <w:i/>
          <w:iCs/>
          <w:szCs w:val="28"/>
          <w:lang w:val="vi-VN"/>
        </w:rPr>
        <w:t>Xét Tờ trình số</w:t>
      </w:r>
      <w:r w:rsidR="00C63DE8">
        <w:rPr>
          <w:rFonts w:eastAsia="Times New Roman" w:cs="Times New Roman"/>
          <w:i/>
          <w:iCs/>
          <w:szCs w:val="28"/>
        </w:rPr>
        <w:t xml:space="preserve">     </w:t>
      </w:r>
      <w:r w:rsidR="00C63DE8">
        <w:rPr>
          <w:rFonts w:eastAsia="Times New Roman" w:cs="Times New Roman"/>
          <w:i/>
          <w:iCs/>
          <w:szCs w:val="28"/>
          <w:lang w:val="vi-VN"/>
        </w:rPr>
        <w:t xml:space="preserve">/TTr-UBND ngày       </w:t>
      </w:r>
      <w:r w:rsidR="006A5AE0">
        <w:rPr>
          <w:rFonts w:eastAsia="Times New Roman" w:cs="Times New Roman"/>
          <w:i/>
          <w:iCs/>
          <w:szCs w:val="28"/>
          <w:lang w:val="vi-VN"/>
        </w:rPr>
        <w:t>tháng</w:t>
      </w:r>
      <w:r w:rsidR="004B086E">
        <w:rPr>
          <w:rFonts w:eastAsia="Times New Roman" w:cs="Times New Roman"/>
          <w:i/>
          <w:iCs/>
          <w:szCs w:val="28"/>
          <w:lang w:val="vi-VN"/>
        </w:rPr>
        <w:t xml:space="preserve"> </w:t>
      </w:r>
      <w:r w:rsidR="000A4314">
        <w:rPr>
          <w:rFonts w:eastAsia="Times New Roman" w:cs="Times New Roman"/>
          <w:i/>
          <w:iCs/>
          <w:szCs w:val="28"/>
        </w:rPr>
        <w:t>8</w:t>
      </w:r>
      <w:r w:rsidR="00D55E35" w:rsidRPr="001F3CD8">
        <w:rPr>
          <w:rFonts w:eastAsia="Times New Roman" w:cs="Times New Roman"/>
          <w:i/>
          <w:iCs/>
          <w:szCs w:val="28"/>
          <w:lang w:val="vi-VN"/>
        </w:rPr>
        <w:t xml:space="preserve"> </w:t>
      </w:r>
      <w:r w:rsidRPr="001F3CD8">
        <w:rPr>
          <w:rFonts w:eastAsia="Times New Roman" w:cs="Times New Roman"/>
          <w:i/>
          <w:iCs/>
          <w:szCs w:val="28"/>
          <w:lang w:val="vi-VN"/>
        </w:rPr>
        <w:t>năm 202</w:t>
      </w:r>
      <w:r w:rsidR="004B086E">
        <w:rPr>
          <w:rFonts w:eastAsia="Times New Roman" w:cs="Times New Roman"/>
          <w:i/>
          <w:iCs/>
          <w:szCs w:val="28"/>
        </w:rPr>
        <w:t>4</w:t>
      </w:r>
      <w:r w:rsidRPr="001F3CD8">
        <w:rPr>
          <w:rFonts w:eastAsia="Times New Roman" w:cs="Times New Roman"/>
          <w:i/>
          <w:iCs/>
          <w:szCs w:val="28"/>
          <w:lang w:val="vi-VN"/>
        </w:rPr>
        <w:t xml:space="preserve"> của Ủy ban nhân dân tỉnh Hà Nam về việc ban hành </w:t>
      </w:r>
      <w:r w:rsidR="006A5AE0" w:rsidRPr="000076B7">
        <w:rPr>
          <w:rFonts w:eastAsia="Times New Roman" w:cs="Times New Roman"/>
          <w:i/>
          <w:iCs/>
          <w:szCs w:val="28"/>
          <w:lang w:val="de-DE"/>
        </w:rPr>
        <w:t>N</w:t>
      </w:r>
      <w:r w:rsidRPr="001F3CD8">
        <w:rPr>
          <w:rFonts w:eastAsia="Times New Roman" w:cs="Times New Roman"/>
          <w:i/>
          <w:iCs/>
          <w:szCs w:val="28"/>
          <w:lang w:val="vi-VN"/>
        </w:rPr>
        <w:t xml:space="preserve">ghị </w:t>
      </w:r>
      <w:r w:rsidRPr="005179E0">
        <w:rPr>
          <w:rFonts w:eastAsia="Times New Roman" w:cs="Times New Roman"/>
          <w:i/>
          <w:iCs/>
          <w:szCs w:val="28"/>
          <w:lang w:val="vi-VN"/>
        </w:rPr>
        <w:t xml:space="preserve">quyết </w:t>
      </w:r>
      <w:r w:rsidR="005179E0">
        <w:rPr>
          <w:rFonts w:eastAsia="Times New Roman" w:cs="Times New Roman"/>
          <w:i/>
          <w:iCs/>
          <w:szCs w:val="28"/>
        </w:rPr>
        <w:t>b</w:t>
      </w:r>
      <w:r w:rsidR="004B086E" w:rsidRPr="005179E0">
        <w:rPr>
          <w:rFonts w:eastAsia="Times New Roman" w:cs="Times New Roman"/>
          <w:i/>
          <w:iCs/>
          <w:szCs w:val="28"/>
        </w:rPr>
        <w:t>ãi bỏ Nghị quyết số 26/NQ-HĐND ngày 09/12/2022 của Hội đồng nhân dân tỉnh q</w:t>
      </w:r>
      <w:r w:rsidR="004B086E" w:rsidRPr="005179E0">
        <w:rPr>
          <w:rFonts w:eastAsia="Times New Roman" w:cs="Times New Roman"/>
          <w:i/>
          <w:iCs/>
          <w:szCs w:val="28"/>
          <w:lang w:val="vi-VN"/>
        </w:rPr>
        <w:t>uy định</w:t>
      </w:r>
      <w:r w:rsidR="004B086E" w:rsidRPr="00180CA5">
        <w:rPr>
          <w:rFonts w:eastAsia="Times New Roman" w:cs="Times New Roman"/>
          <w:b/>
          <w:iCs/>
          <w:szCs w:val="28"/>
          <w:lang w:val="vi-VN"/>
        </w:rPr>
        <w:t xml:space="preserve"> </w:t>
      </w:r>
      <w:r w:rsidRPr="001F3CD8">
        <w:rPr>
          <w:rFonts w:eastAsia="Times New Roman" w:cs="Times New Roman"/>
          <w:i/>
          <w:iCs/>
          <w:szCs w:val="28"/>
          <w:lang w:val="vi-VN"/>
        </w:rPr>
        <w:t>chế độ h</w:t>
      </w:r>
      <w:r w:rsidRPr="000076B7">
        <w:rPr>
          <w:rFonts w:eastAsia="Times New Roman" w:cs="Times New Roman"/>
          <w:i/>
          <w:iCs/>
          <w:szCs w:val="28"/>
          <w:lang w:val="de-DE"/>
        </w:rPr>
        <w:t>ỗ </w:t>
      </w:r>
      <w:r w:rsidRPr="001F3CD8">
        <w:rPr>
          <w:rFonts w:eastAsia="Times New Roman" w:cs="Times New Roman"/>
          <w:i/>
          <w:iCs/>
          <w:szCs w:val="28"/>
          <w:lang w:val="vi-VN"/>
        </w:rPr>
        <w:t xml:space="preserve">trợ </w:t>
      </w:r>
      <w:r w:rsidR="00761E26" w:rsidRPr="001F3CD8">
        <w:rPr>
          <w:rFonts w:eastAsia="Times New Roman" w:cs="Times New Roman"/>
          <w:i/>
          <w:iCs/>
          <w:szCs w:val="28"/>
          <w:lang w:val="vi-VN"/>
        </w:rPr>
        <w:t xml:space="preserve">đặc thù </w:t>
      </w:r>
      <w:r w:rsidRPr="001F3CD8">
        <w:rPr>
          <w:rFonts w:eastAsia="Times New Roman" w:cs="Times New Roman"/>
          <w:i/>
          <w:iCs/>
          <w:szCs w:val="28"/>
          <w:lang w:val="vi-VN"/>
        </w:rPr>
        <w:t xml:space="preserve">đối với cán bộ, công chức, viên chức làm việc tại Trung tâm Phục vụ hành chính công- </w:t>
      </w:r>
      <w:r w:rsidR="00900B33" w:rsidRPr="001F3CD8">
        <w:rPr>
          <w:rFonts w:eastAsia="Times New Roman" w:cs="Times New Roman"/>
          <w:i/>
          <w:iCs/>
          <w:szCs w:val="28"/>
          <w:lang w:val="vi-VN"/>
        </w:rPr>
        <w:t>K</w:t>
      </w:r>
      <w:r w:rsidR="006A5AE0">
        <w:rPr>
          <w:rFonts w:eastAsia="Times New Roman" w:cs="Times New Roman"/>
          <w:i/>
          <w:iCs/>
          <w:szCs w:val="28"/>
          <w:lang w:val="vi-VN"/>
        </w:rPr>
        <w:t>iểm soát thủ tục hành chính</w:t>
      </w:r>
      <w:r w:rsidRPr="001F3CD8">
        <w:rPr>
          <w:rFonts w:eastAsia="Times New Roman" w:cs="Times New Roman"/>
          <w:i/>
          <w:iCs/>
          <w:szCs w:val="28"/>
          <w:lang w:val="vi-VN"/>
        </w:rPr>
        <w:t xml:space="preserve"> và Bộ phận Một cửa cấp huyện, cấp xã trên địa bàn tỉnh Hà Nam; Báo cáo thẩm tra của Ban Pháp ch</w:t>
      </w:r>
      <w:r w:rsidRPr="000076B7">
        <w:rPr>
          <w:rFonts w:eastAsia="Times New Roman" w:cs="Times New Roman"/>
          <w:i/>
          <w:iCs/>
          <w:szCs w:val="28"/>
          <w:lang w:val="de-DE"/>
        </w:rPr>
        <w:t>ế </w:t>
      </w:r>
      <w:r w:rsidRPr="001F3CD8">
        <w:rPr>
          <w:rFonts w:eastAsia="Times New Roman" w:cs="Times New Roman"/>
          <w:i/>
          <w:iCs/>
          <w:szCs w:val="28"/>
          <w:lang w:val="vi-VN"/>
        </w:rPr>
        <w:t xml:space="preserve">Hội đồng nhân dân tỉnh; </w:t>
      </w:r>
      <w:r w:rsidR="00B2255B" w:rsidRPr="001F3CD8">
        <w:rPr>
          <w:rFonts w:eastAsia="Times New Roman" w:cs="Times New Roman"/>
          <w:i/>
          <w:iCs/>
          <w:szCs w:val="28"/>
          <w:lang w:val="vi-VN"/>
        </w:rPr>
        <w:t>Ý</w:t>
      </w:r>
      <w:r w:rsidRPr="001F3CD8">
        <w:rPr>
          <w:rFonts w:eastAsia="Times New Roman" w:cs="Times New Roman"/>
          <w:i/>
          <w:iCs/>
          <w:szCs w:val="28"/>
          <w:lang w:val="vi-VN"/>
        </w:rPr>
        <w:t xml:space="preserve"> kiến thảo luận</w:t>
      </w:r>
      <w:r w:rsidR="007D080B">
        <w:rPr>
          <w:rFonts w:eastAsia="Times New Roman" w:cs="Times New Roman"/>
          <w:i/>
          <w:iCs/>
          <w:szCs w:val="28"/>
        </w:rPr>
        <w:t>, thông nhất</w:t>
      </w:r>
      <w:r w:rsidRPr="001F3CD8">
        <w:rPr>
          <w:rFonts w:eastAsia="Times New Roman" w:cs="Times New Roman"/>
          <w:i/>
          <w:iCs/>
          <w:szCs w:val="28"/>
          <w:lang w:val="vi-VN"/>
        </w:rPr>
        <w:t xml:space="preserve"> của </w:t>
      </w:r>
      <w:r w:rsidR="007D080B">
        <w:rPr>
          <w:rFonts w:eastAsia="Times New Roman" w:cs="Times New Roman"/>
          <w:i/>
          <w:iCs/>
          <w:szCs w:val="28"/>
        </w:rPr>
        <w:t xml:space="preserve">các </w:t>
      </w:r>
      <w:r w:rsidRPr="001F3CD8">
        <w:rPr>
          <w:rFonts w:eastAsia="Times New Roman" w:cs="Times New Roman"/>
          <w:i/>
          <w:iCs/>
          <w:szCs w:val="28"/>
          <w:lang w:val="vi-VN"/>
        </w:rPr>
        <w:t>đại b</w:t>
      </w:r>
      <w:r w:rsidR="007D080B">
        <w:rPr>
          <w:rFonts w:eastAsia="Times New Roman" w:cs="Times New Roman"/>
          <w:i/>
          <w:iCs/>
          <w:szCs w:val="28"/>
          <w:lang w:val="vi-VN"/>
        </w:rPr>
        <w:t xml:space="preserve">iểu Hội đồng nhân dân tỉnh tại </w:t>
      </w:r>
      <w:r w:rsidR="007D080B">
        <w:rPr>
          <w:rFonts w:eastAsia="Times New Roman" w:cs="Times New Roman"/>
          <w:i/>
          <w:iCs/>
          <w:szCs w:val="28"/>
        </w:rPr>
        <w:t>K</w:t>
      </w:r>
      <w:r w:rsidRPr="001F3CD8">
        <w:rPr>
          <w:rFonts w:eastAsia="Times New Roman" w:cs="Times New Roman"/>
          <w:i/>
          <w:iCs/>
          <w:szCs w:val="28"/>
          <w:lang w:val="vi-VN"/>
        </w:rPr>
        <w:t>ỳ họp.</w:t>
      </w:r>
    </w:p>
    <w:p w14:paraId="13071F6A" w14:textId="77777777" w:rsidR="008E5063" w:rsidRDefault="008E5063" w:rsidP="00180CA5">
      <w:pPr>
        <w:shd w:val="clear" w:color="auto" w:fill="FFFFFF"/>
        <w:spacing w:before="120" w:after="120" w:line="240" w:lineRule="auto"/>
        <w:jc w:val="center"/>
        <w:rPr>
          <w:rFonts w:eastAsia="Times New Roman" w:cs="Times New Roman"/>
          <w:b/>
          <w:bCs/>
          <w:color w:val="000000"/>
          <w:szCs w:val="28"/>
          <w:lang w:val="vi-VN"/>
        </w:rPr>
      </w:pPr>
      <w:r w:rsidRPr="008E5063">
        <w:rPr>
          <w:rFonts w:eastAsia="Times New Roman" w:cs="Times New Roman"/>
          <w:b/>
          <w:bCs/>
          <w:color w:val="000000"/>
          <w:szCs w:val="28"/>
          <w:lang w:val="vi-VN"/>
        </w:rPr>
        <w:t>QUYẾT NGHỊ:</w:t>
      </w:r>
    </w:p>
    <w:p w14:paraId="73D66288" w14:textId="5E592DD6" w:rsidR="008946A6" w:rsidRPr="000A4314" w:rsidRDefault="008C6762" w:rsidP="008323AD">
      <w:pPr>
        <w:spacing w:before="60" w:after="60" w:line="240" w:lineRule="auto"/>
        <w:ind w:firstLine="709"/>
        <w:jc w:val="both"/>
        <w:rPr>
          <w:rFonts w:eastAsia="Times New Roman" w:cs="Times New Roman"/>
          <w:b/>
          <w:bCs/>
          <w:spacing w:val="-4"/>
          <w:szCs w:val="28"/>
        </w:rPr>
      </w:pPr>
      <w:r w:rsidRPr="000076B7">
        <w:rPr>
          <w:rFonts w:eastAsia="Times New Roman" w:cs="Times New Roman"/>
          <w:b/>
          <w:bCs/>
          <w:spacing w:val="-4"/>
          <w:szCs w:val="28"/>
          <w:lang w:val="vi-VN"/>
        </w:rPr>
        <w:t xml:space="preserve">Điều 1. </w:t>
      </w:r>
      <w:r w:rsidR="008946A6" w:rsidRPr="008946A6">
        <w:rPr>
          <w:rFonts w:eastAsia="Times New Roman" w:cs="Times New Roman"/>
          <w:b/>
          <w:bCs/>
          <w:spacing w:val="-4"/>
          <w:szCs w:val="28"/>
        </w:rPr>
        <w:t xml:space="preserve">Bãi bỏ toàn bộ </w:t>
      </w:r>
      <w:r w:rsidR="008946A6" w:rsidRPr="008946A6">
        <w:rPr>
          <w:rFonts w:eastAsia="Times New Roman" w:cs="Times New Roman"/>
          <w:b/>
          <w:iCs/>
          <w:szCs w:val="28"/>
        </w:rPr>
        <w:t>Nghị quyết số 26/2022/NQ-HĐND ngày 09/12/2022 của Hội đồng nhân dân tỉnh q</w:t>
      </w:r>
      <w:r w:rsidR="008946A6" w:rsidRPr="008946A6">
        <w:rPr>
          <w:rFonts w:eastAsia="Times New Roman" w:cs="Times New Roman"/>
          <w:b/>
          <w:iCs/>
          <w:szCs w:val="28"/>
          <w:lang w:val="vi-VN"/>
        </w:rPr>
        <w:t>uy định chế độ h</w:t>
      </w:r>
      <w:r w:rsidR="008946A6" w:rsidRPr="008946A6">
        <w:rPr>
          <w:rFonts w:eastAsia="Times New Roman" w:cs="Times New Roman"/>
          <w:b/>
          <w:iCs/>
          <w:szCs w:val="28"/>
          <w:lang w:val="de-DE"/>
        </w:rPr>
        <w:t>ỗ </w:t>
      </w:r>
      <w:r w:rsidR="008946A6" w:rsidRPr="008946A6">
        <w:rPr>
          <w:rFonts w:eastAsia="Times New Roman" w:cs="Times New Roman"/>
          <w:b/>
          <w:iCs/>
          <w:szCs w:val="28"/>
          <w:lang w:val="vi-VN"/>
        </w:rPr>
        <w:t>trợ đặc thù đối với cán bộ, công chức, viên chức làm việc tại Trung tâm Phục vụ hành chính côn</w:t>
      </w:r>
      <w:r w:rsidR="000A4314">
        <w:rPr>
          <w:rFonts w:eastAsia="Times New Roman" w:cs="Times New Roman"/>
          <w:b/>
          <w:iCs/>
          <w:szCs w:val="28"/>
          <w:lang w:val="vi-VN"/>
        </w:rPr>
        <w:t>g- Kiểm soát thủ tục hành chính</w:t>
      </w:r>
      <w:r w:rsidR="008946A6" w:rsidRPr="008946A6">
        <w:rPr>
          <w:rFonts w:eastAsia="Times New Roman" w:cs="Times New Roman"/>
          <w:b/>
          <w:iCs/>
          <w:szCs w:val="28"/>
          <w:lang w:val="vi-VN"/>
        </w:rPr>
        <w:t xml:space="preserve"> và Bộ phận Một cửa cấp huyện, cấp xã trên địa bàn tỉnh Hà Nam</w:t>
      </w:r>
      <w:r w:rsidR="000A4314">
        <w:rPr>
          <w:rFonts w:eastAsia="Times New Roman" w:cs="Times New Roman"/>
          <w:b/>
          <w:iCs/>
          <w:szCs w:val="28"/>
        </w:rPr>
        <w:t>.</w:t>
      </w:r>
    </w:p>
    <w:p w14:paraId="6868AD14" w14:textId="7C657C34" w:rsidR="008E5063" w:rsidRPr="000076B7" w:rsidRDefault="008E5063" w:rsidP="008323AD">
      <w:pPr>
        <w:spacing w:before="60" w:after="60" w:line="240" w:lineRule="auto"/>
        <w:ind w:firstLine="709"/>
        <w:jc w:val="both"/>
        <w:rPr>
          <w:rFonts w:eastAsia="Times New Roman" w:cs="Times New Roman"/>
          <w:szCs w:val="28"/>
          <w:lang w:val="de-DE"/>
        </w:rPr>
      </w:pPr>
      <w:r w:rsidRPr="00180CA5">
        <w:rPr>
          <w:rFonts w:eastAsia="Times New Roman" w:cs="Times New Roman"/>
          <w:b/>
          <w:bCs/>
          <w:szCs w:val="28"/>
          <w:lang w:val="vi-VN"/>
        </w:rPr>
        <w:t xml:space="preserve">Điều 2. </w:t>
      </w:r>
      <w:r w:rsidRPr="001F3CD8">
        <w:rPr>
          <w:rFonts w:eastAsia="Times New Roman" w:cs="Times New Roman"/>
          <w:b/>
          <w:bCs/>
          <w:szCs w:val="28"/>
          <w:lang w:val="vi-VN"/>
        </w:rPr>
        <w:t>Tổ chức thực hiện</w:t>
      </w:r>
    </w:p>
    <w:p w14:paraId="12C4B58E" w14:textId="112FBD59" w:rsidR="008E5063" w:rsidRPr="000076B7" w:rsidRDefault="008E5063" w:rsidP="008323AD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szCs w:val="28"/>
          <w:lang w:val="de-DE"/>
        </w:rPr>
      </w:pPr>
      <w:r w:rsidRPr="001F3CD8">
        <w:rPr>
          <w:rFonts w:eastAsia="Times New Roman" w:cs="Times New Roman"/>
          <w:szCs w:val="28"/>
          <w:lang w:val="vi-VN"/>
        </w:rPr>
        <w:t>1. Ủy ban nhân dân tỉnh tổ chức thực hiện Nghị quyết này.</w:t>
      </w:r>
    </w:p>
    <w:p w14:paraId="1F75C189" w14:textId="75D320A1" w:rsidR="008E5063" w:rsidRPr="00180CA5" w:rsidRDefault="008E5063" w:rsidP="008323AD">
      <w:pPr>
        <w:shd w:val="clear" w:color="auto" w:fill="FFFFFF"/>
        <w:spacing w:before="60" w:after="60" w:line="240" w:lineRule="auto"/>
        <w:ind w:firstLine="720"/>
        <w:jc w:val="both"/>
        <w:rPr>
          <w:rFonts w:eastAsia="Times New Roman" w:cs="Times New Roman"/>
          <w:szCs w:val="28"/>
          <w:lang w:val="de-DE"/>
        </w:rPr>
      </w:pPr>
      <w:r w:rsidRPr="00180CA5">
        <w:rPr>
          <w:rFonts w:eastAsia="Times New Roman" w:cs="Times New Roman"/>
          <w:szCs w:val="28"/>
          <w:lang w:val="vi-VN"/>
        </w:rPr>
        <w:lastRenderedPageBreak/>
        <w:t xml:space="preserve">2. Thường trực Hội đồng nhân dân tỉnh, các Ban của Hội đồng nhân dân tỉnh, các </w:t>
      </w:r>
      <w:r w:rsidR="007D080B">
        <w:rPr>
          <w:rFonts w:eastAsia="Times New Roman" w:cs="Times New Roman"/>
          <w:szCs w:val="28"/>
        </w:rPr>
        <w:t xml:space="preserve">Tổ </w:t>
      </w:r>
      <w:r w:rsidRPr="00180CA5">
        <w:rPr>
          <w:rFonts w:eastAsia="Times New Roman" w:cs="Times New Roman"/>
          <w:szCs w:val="28"/>
          <w:lang w:val="vi-VN"/>
        </w:rPr>
        <w:t>đại biểu Hội đồng nhân dân tỉnh</w:t>
      </w:r>
      <w:r w:rsidR="007D080B">
        <w:rPr>
          <w:rFonts w:eastAsia="Times New Roman" w:cs="Times New Roman"/>
          <w:szCs w:val="28"/>
        </w:rPr>
        <w:t xml:space="preserve"> và các đại biểu Hội đồng nhân dân tỉnh</w:t>
      </w:r>
      <w:r w:rsidRPr="00180CA5">
        <w:rPr>
          <w:rFonts w:eastAsia="Times New Roman" w:cs="Times New Roman"/>
          <w:szCs w:val="28"/>
          <w:lang w:val="vi-VN"/>
        </w:rPr>
        <w:t xml:space="preserve"> giám sát việc thực hiện Nghị quyết này.</w:t>
      </w:r>
    </w:p>
    <w:p w14:paraId="038E5A0C" w14:textId="4C81CA5E" w:rsidR="008602B5" w:rsidRPr="00DE7423" w:rsidRDefault="006442D6" w:rsidP="008323AD">
      <w:pPr>
        <w:tabs>
          <w:tab w:val="left" w:pos="709"/>
        </w:tabs>
        <w:spacing w:before="60" w:after="60" w:line="240" w:lineRule="auto"/>
        <w:jc w:val="both"/>
        <w:rPr>
          <w:rFonts w:cs="Times New Roman"/>
          <w:spacing w:val="-8"/>
          <w:szCs w:val="28"/>
          <w:lang w:val="de-DE"/>
        </w:rPr>
      </w:pPr>
      <w:r w:rsidRPr="00180CA5">
        <w:rPr>
          <w:rFonts w:eastAsia="Times New Roman" w:cs="Times New Roman"/>
          <w:szCs w:val="28"/>
          <w:lang w:val="de-DE"/>
        </w:rPr>
        <w:tab/>
      </w:r>
      <w:r w:rsidR="007E5F36" w:rsidRPr="00DE7423">
        <w:rPr>
          <w:rFonts w:eastAsia="Times New Roman" w:cs="Times New Roman"/>
          <w:spacing w:val="-8"/>
          <w:szCs w:val="28"/>
          <w:lang w:val="vi-VN"/>
        </w:rPr>
        <w:t>3</w:t>
      </w:r>
      <w:r w:rsidR="008E5063" w:rsidRPr="00DE7423">
        <w:rPr>
          <w:rFonts w:eastAsia="Times New Roman" w:cs="Times New Roman"/>
          <w:spacing w:val="-8"/>
          <w:szCs w:val="28"/>
          <w:lang w:val="vi-VN"/>
        </w:rPr>
        <w:t>. Nghị quyết này đã được Hội đồng nhân dân tỉnh Hà Nam khóa X</w:t>
      </w:r>
      <w:r w:rsidR="007D080B">
        <w:rPr>
          <w:rFonts w:eastAsia="Times New Roman" w:cs="Times New Roman"/>
          <w:spacing w:val="-8"/>
          <w:szCs w:val="28"/>
        </w:rPr>
        <w:t>IX</w:t>
      </w:r>
      <w:r w:rsidR="008E5063" w:rsidRPr="00DE7423">
        <w:rPr>
          <w:rFonts w:eastAsia="Times New Roman" w:cs="Times New Roman"/>
          <w:spacing w:val="-8"/>
          <w:szCs w:val="28"/>
          <w:lang w:val="vi-VN"/>
        </w:rPr>
        <w:t xml:space="preserve">, </w:t>
      </w:r>
      <w:r w:rsidR="00111F46">
        <w:rPr>
          <w:rFonts w:eastAsia="Times New Roman" w:cs="Times New Roman"/>
          <w:spacing w:val="-8"/>
          <w:szCs w:val="28"/>
        </w:rPr>
        <w:t>K</w:t>
      </w:r>
      <w:r w:rsidR="008E5063" w:rsidRPr="00DE7423">
        <w:rPr>
          <w:rFonts w:eastAsia="Times New Roman" w:cs="Times New Roman"/>
          <w:spacing w:val="-8"/>
          <w:szCs w:val="28"/>
          <w:lang w:val="vi-VN"/>
        </w:rPr>
        <w:t xml:space="preserve">ỳ họp </w:t>
      </w:r>
      <w:r w:rsidR="000A4314">
        <w:rPr>
          <w:rFonts w:eastAsia="Times New Roman" w:cs="Times New Roman"/>
          <w:spacing w:val="-8"/>
          <w:szCs w:val="28"/>
        </w:rPr>
        <w:t>chuyên đề tháng 8</w:t>
      </w:r>
      <w:r w:rsidR="00AC7CEF">
        <w:rPr>
          <w:rFonts w:eastAsia="Times New Roman" w:cs="Times New Roman"/>
          <w:spacing w:val="-8"/>
          <w:szCs w:val="28"/>
        </w:rPr>
        <w:t xml:space="preserve"> năm </w:t>
      </w:r>
      <w:r w:rsidR="000A4314">
        <w:rPr>
          <w:rFonts w:eastAsia="Times New Roman" w:cs="Times New Roman"/>
          <w:spacing w:val="-8"/>
          <w:szCs w:val="28"/>
        </w:rPr>
        <w:t>2024</w:t>
      </w:r>
      <w:r w:rsidR="00180CA5" w:rsidRPr="00DE7423">
        <w:rPr>
          <w:rFonts w:eastAsia="Times New Roman" w:cs="Times New Roman"/>
          <w:spacing w:val="-8"/>
          <w:szCs w:val="28"/>
          <w:lang w:val="vi-VN"/>
        </w:rPr>
        <w:t xml:space="preserve"> </w:t>
      </w:r>
      <w:r w:rsidR="008E5063" w:rsidRPr="00DE7423">
        <w:rPr>
          <w:rFonts w:eastAsia="Times New Roman" w:cs="Times New Roman"/>
          <w:spacing w:val="-8"/>
          <w:szCs w:val="28"/>
          <w:lang w:val="vi-VN"/>
        </w:rPr>
        <w:t xml:space="preserve">thông qua ngày </w:t>
      </w:r>
      <w:r w:rsidR="00111F46">
        <w:rPr>
          <w:rFonts w:eastAsia="Times New Roman" w:cs="Times New Roman"/>
          <w:spacing w:val="-8"/>
          <w:szCs w:val="28"/>
        </w:rPr>
        <w:t xml:space="preserve">  </w:t>
      </w:r>
      <w:r w:rsidR="00AC7CEF">
        <w:rPr>
          <w:rFonts w:eastAsia="Times New Roman" w:cs="Times New Roman"/>
          <w:spacing w:val="-8"/>
          <w:szCs w:val="28"/>
        </w:rPr>
        <w:t xml:space="preserve"> </w:t>
      </w:r>
      <w:bookmarkStart w:id="0" w:name="_GoBack"/>
      <w:bookmarkEnd w:id="0"/>
      <w:r w:rsidR="00111F46">
        <w:rPr>
          <w:rFonts w:eastAsia="Times New Roman" w:cs="Times New Roman"/>
          <w:spacing w:val="-8"/>
          <w:szCs w:val="28"/>
        </w:rPr>
        <w:t xml:space="preserve"> </w:t>
      </w:r>
      <w:r w:rsidR="008E5063" w:rsidRPr="00DE7423">
        <w:rPr>
          <w:rFonts w:eastAsia="Times New Roman" w:cs="Times New Roman"/>
          <w:spacing w:val="-8"/>
          <w:szCs w:val="28"/>
          <w:lang w:val="vi-VN"/>
        </w:rPr>
        <w:t xml:space="preserve"> tháng </w:t>
      </w:r>
      <w:r w:rsidR="00AC7CEF">
        <w:rPr>
          <w:rFonts w:eastAsia="Times New Roman" w:cs="Times New Roman"/>
          <w:spacing w:val="-8"/>
          <w:szCs w:val="28"/>
        </w:rPr>
        <w:t xml:space="preserve"> </w:t>
      </w:r>
      <w:r w:rsidR="00111F46">
        <w:rPr>
          <w:rFonts w:eastAsia="Times New Roman" w:cs="Times New Roman"/>
          <w:spacing w:val="-8"/>
          <w:szCs w:val="28"/>
          <w:lang w:val="vi-VN"/>
        </w:rPr>
        <w:t xml:space="preserve">  </w:t>
      </w:r>
      <w:r w:rsidR="00D55E35" w:rsidRPr="00DE7423">
        <w:rPr>
          <w:rFonts w:eastAsia="Times New Roman" w:cs="Times New Roman"/>
          <w:spacing w:val="-8"/>
          <w:szCs w:val="28"/>
          <w:lang w:val="vi-VN"/>
        </w:rPr>
        <w:t xml:space="preserve"> </w:t>
      </w:r>
      <w:r w:rsidR="008E5063" w:rsidRPr="00DE7423">
        <w:rPr>
          <w:rFonts w:eastAsia="Times New Roman" w:cs="Times New Roman"/>
          <w:spacing w:val="-8"/>
          <w:szCs w:val="28"/>
          <w:lang w:val="vi-VN"/>
        </w:rPr>
        <w:t>năm 202</w:t>
      </w:r>
      <w:r w:rsidR="00111F46">
        <w:rPr>
          <w:rFonts w:eastAsia="Times New Roman" w:cs="Times New Roman"/>
          <w:spacing w:val="-8"/>
          <w:szCs w:val="28"/>
        </w:rPr>
        <w:t>4</w:t>
      </w:r>
      <w:r w:rsidR="008602B5" w:rsidRPr="00DE7423">
        <w:rPr>
          <w:rFonts w:eastAsia="Times New Roman" w:cs="Times New Roman"/>
          <w:spacing w:val="-8"/>
          <w:szCs w:val="28"/>
          <w:lang w:val="de-DE"/>
        </w:rPr>
        <w:t xml:space="preserve">, </w:t>
      </w:r>
      <w:r w:rsidR="007E5F36" w:rsidRPr="00DE7423">
        <w:rPr>
          <w:rFonts w:eastAsia="Times New Roman" w:cs="Times New Roman"/>
          <w:spacing w:val="-8"/>
          <w:szCs w:val="28"/>
          <w:lang w:val="vi-VN"/>
        </w:rPr>
        <w:t>và có hiệu lực kể từ</w:t>
      </w:r>
      <w:r w:rsidR="00111F46">
        <w:rPr>
          <w:rFonts w:cs="Times New Roman"/>
          <w:spacing w:val="-8"/>
          <w:szCs w:val="28"/>
          <w:lang w:val="de-DE"/>
        </w:rPr>
        <w:t xml:space="preserve"> ngày </w:t>
      </w:r>
      <w:r w:rsidR="00AE3D4C">
        <w:rPr>
          <w:rFonts w:cs="Times New Roman"/>
          <w:spacing w:val="-8"/>
          <w:szCs w:val="28"/>
          <w:lang w:val="de-DE"/>
        </w:rPr>
        <w:t>30</w:t>
      </w:r>
      <w:r w:rsidR="00111F46">
        <w:rPr>
          <w:rFonts w:cs="Times New Roman"/>
          <w:spacing w:val="-8"/>
          <w:szCs w:val="28"/>
          <w:lang w:val="de-DE"/>
        </w:rPr>
        <w:t xml:space="preserve"> tháng </w:t>
      </w:r>
      <w:r w:rsidR="008946A6">
        <w:rPr>
          <w:rFonts w:cs="Times New Roman"/>
          <w:spacing w:val="-8"/>
          <w:szCs w:val="28"/>
          <w:lang w:val="de-DE"/>
        </w:rPr>
        <w:t xml:space="preserve">8 </w:t>
      </w:r>
      <w:r w:rsidR="00111F46">
        <w:rPr>
          <w:rFonts w:cs="Times New Roman"/>
          <w:spacing w:val="-8"/>
          <w:szCs w:val="28"/>
          <w:lang w:val="de-DE"/>
        </w:rPr>
        <w:t xml:space="preserve">năm </w:t>
      </w:r>
      <w:r w:rsidR="008602B5" w:rsidRPr="00DE7423">
        <w:rPr>
          <w:rFonts w:cs="Times New Roman"/>
          <w:spacing w:val="-8"/>
          <w:szCs w:val="28"/>
          <w:lang w:val="de-DE"/>
        </w:rPr>
        <w:t>202</w:t>
      </w:r>
      <w:r w:rsidR="00111F46">
        <w:rPr>
          <w:rFonts w:cs="Times New Roman"/>
          <w:spacing w:val="-8"/>
          <w:szCs w:val="28"/>
          <w:lang w:val="de-DE"/>
        </w:rPr>
        <w:t>4./.</w:t>
      </w:r>
      <w:r w:rsidR="008602B5" w:rsidRPr="00DE7423">
        <w:rPr>
          <w:rFonts w:cs="Times New Roman"/>
          <w:spacing w:val="-8"/>
          <w:szCs w:val="28"/>
          <w:lang w:val="de-DE"/>
        </w:rPr>
        <w:t xml:space="preserve"> 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5"/>
        <w:gridCol w:w="4131"/>
      </w:tblGrid>
      <w:tr w:rsidR="008E5063" w:rsidRPr="008E5063" w14:paraId="1B8FA0C4" w14:textId="77777777" w:rsidTr="00111F46">
        <w:trPr>
          <w:tblCellSpacing w:w="0" w:type="dxa"/>
        </w:trPr>
        <w:tc>
          <w:tcPr>
            <w:tcW w:w="5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72B3E" w14:textId="77777777" w:rsidR="00111F46" w:rsidRDefault="008E5063" w:rsidP="00111F4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 w:rsidRPr="000076B7">
              <w:rPr>
                <w:rFonts w:eastAsia="Times New Roman" w:cs="Times New Roman"/>
                <w:color w:val="000000"/>
                <w:sz w:val="18"/>
                <w:szCs w:val="18"/>
                <w:lang w:val="de-DE"/>
              </w:rPr>
              <w:t> </w:t>
            </w:r>
            <w:r w:rsidRPr="008E5063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  <w:t>Nơi nhận:</w:t>
            </w:r>
            <w:r w:rsidRPr="008E5063">
              <w:rPr>
                <w:rFonts w:eastAsia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vi-VN"/>
              </w:rPr>
              <w:br/>
            </w:r>
            <w:r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t>- Ủy ban thường vụ Quốc hội, Chính phủ;</w:t>
            </w:r>
            <w:r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Bộ Tài chính, Bộ Nội vụ</w:t>
            </w:r>
            <w:r w:rsidR="00111F46">
              <w:rPr>
                <w:rFonts w:eastAsia="Times New Roman" w:cs="Times New Roman"/>
                <w:color w:val="000000"/>
                <w:sz w:val="22"/>
              </w:rPr>
              <w:t>, Bộ LĐTBXH</w:t>
            </w:r>
            <w:r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t>;</w:t>
            </w:r>
            <w:r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Cục Kiểm tra VBQPPL- Bộ Tư Pháp;</w:t>
            </w:r>
          </w:p>
          <w:p w14:paraId="2B279C8A" w14:textId="77777777" w:rsidR="008946A6" w:rsidRDefault="008946A6" w:rsidP="00111F46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- Vụ</w:t>
            </w:r>
            <w:r w:rsidR="00111F46">
              <w:rPr>
                <w:rFonts w:eastAsia="Times New Roman" w:cs="Times New Roman"/>
                <w:color w:val="000000"/>
                <w:sz w:val="22"/>
              </w:rPr>
              <w:t xml:space="preserve"> Pháp chế - Bộ Nội vụ;</w:t>
            </w:r>
            <w:r w:rsidR="008E5063"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Ban Thường vụ Tỉnh ủy;</w:t>
            </w:r>
            <w:r w:rsidR="008E5063"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 xml:space="preserve">- Đoàn </w:t>
            </w:r>
            <w:r w:rsidR="00536BF4">
              <w:rPr>
                <w:rFonts w:eastAsia="Times New Roman" w:cs="Times New Roman"/>
                <w:color w:val="000000"/>
                <w:sz w:val="22"/>
                <w:lang w:val="vi-VN"/>
              </w:rPr>
              <w:t>Đ</w:t>
            </w:r>
            <w:r w:rsidR="008E5063"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t>ại biểu Quốc hội t</w:t>
            </w:r>
            <w:r w:rsidR="008E5063" w:rsidRPr="000076B7">
              <w:rPr>
                <w:rFonts w:eastAsia="Times New Roman" w:cs="Times New Roman"/>
                <w:color w:val="000000"/>
                <w:sz w:val="22"/>
                <w:lang w:val="de-DE"/>
              </w:rPr>
              <w:t>ỉ</w:t>
            </w:r>
            <w:r w:rsidR="008E5063"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t>nh;</w:t>
            </w:r>
            <w:r w:rsidR="008E5063"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TT HĐND, UBND, UBMTTQVN tỉnh;</w:t>
            </w:r>
            <w:r w:rsidR="008E5063"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Các Ban của HĐND t</w:t>
            </w:r>
            <w:r w:rsidR="008E5063" w:rsidRPr="000076B7">
              <w:rPr>
                <w:rFonts w:eastAsia="Times New Roman" w:cs="Times New Roman"/>
                <w:color w:val="000000"/>
                <w:sz w:val="22"/>
                <w:lang w:val="de-DE"/>
              </w:rPr>
              <w:t>ỉ</w:t>
            </w:r>
            <w:r w:rsidR="008E5063"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t>nh;</w:t>
            </w:r>
            <w:r w:rsidR="008E5063"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Các đại biểu HĐND tỉnh khóa X</w:t>
            </w:r>
            <w:r w:rsidR="00111F46">
              <w:rPr>
                <w:rFonts w:eastAsia="Times New Roman" w:cs="Times New Roman"/>
                <w:color w:val="000000"/>
                <w:sz w:val="22"/>
              </w:rPr>
              <w:t>IX</w:t>
            </w:r>
            <w:r w:rsidR="008E5063"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t>;</w:t>
            </w:r>
            <w:r w:rsidR="008E5063"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Các sở, ban, ngành, đoàn thể tỉnh;</w:t>
            </w:r>
            <w:r w:rsidR="008E5063"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TTHĐN</w:t>
            </w:r>
            <w:r w:rsidR="00900B33">
              <w:rPr>
                <w:rFonts w:eastAsia="Times New Roman" w:cs="Times New Roman"/>
                <w:color w:val="000000"/>
                <w:sz w:val="22"/>
                <w:lang w:val="vi-VN"/>
              </w:rPr>
              <w:t>D, UBND, UBMTTQVN các huyện, TP, TX;</w:t>
            </w:r>
            <w:r w:rsidR="008E5063"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Website Chính phủ, Công báo tỉnh;</w:t>
            </w:r>
            <w:r w:rsidR="008E5063"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Đài PT - TH t</w:t>
            </w:r>
            <w:r w:rsidR="008E5063" w:rsidRPr="000076B7">
              <w:rPr>
                <w:rFonts w:eastAsia="Times New Roman" w:cs="Times New Roman"/>
                <w:color w:val="000000"/>
                <w:sz w:val="22"/>
                <w:lang w:val="de-DE"/>
              </w:rPr>
              <w:t>ỉ</w:t>
            </w:r>
            <w:r w:rsidR="008E5063"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t xml:space="preserve">nh, Báo </w:t>
            </w:r>
            <w:r w:rsidR="00900B33">
              <w:rPr>
                <w:rFonts w:eastAsia="Times New Roman" w:cs="Times New Roman"/>
                <w:color w:val="000000"/>
                <w:sz w:val="22"/>
                <w:lang w:val="vi-VN"/>
              </w:rPr>
              <w:t>Hà Nam</w:t>
            </w:r>
            <w:r w:rsidR="008E5063"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t>;</w:t>
            </w:r>
          </w:p>
          <w:p w14:paraId="205946B8" w14:textId="7D006E03" w:rsidR="008E5063" w:rsidRPr="000076B7" w:rsidRDefault="008946A6" w:rsidP="00111F46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val="de-DE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 xml:space="preserve">- </w:t>
            </w:r>
            <w:r w:rsidRPr="008946A6">
              <w:rPr>
                <w:rFonts w:cs="Times New Roman"/>
                <w:sz w:val="22"/>
              </w:rPr>
              <w:t>Cổng thông tin điện tử tỉnh</w:t>
            </w:r>
            <w:r>
              <w:rPr>
                <w:rFonts w:eastAsia="Times New Roman" w:cs="Times New Roman"/>
                <w:color w:val="000000"/>
                <w:sz w:val="22"/>
              </w:rPr>
              <w:t>;</w:t>
            </w:r>
            <w:r w:rsidR="008E5063" w:rsidRPr="008E5063">
              <w:rPr>
                <w:rFonts w:eastAsia="Times New Roman" w:cs="Times New Roman"/>
                <w:color w:val="000000"/>
                <w:sz w:val="22"/>
                <w:lang w:val="vi-VN"/>
              </w:rPr>
              <w:br/>
              <w:t>- Lưu: VT.</w:t>
            </w:r>
          </w:p>
        </w:tc>
        <w:tc>
          <w:tcPr>
            <w:tcW w:w="41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AB1B3" w14:textId="77777777" w:rsidR="006442D6" w:rsidRPr="000076B7" w:rsidRDefault="006442D6" w:rsidP="008E5063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de-DE"/>
              </w:rPr>
            </w:pPr>
          </w:p>
          <w:p w14:paraId="7B7FE3FC" w14:textId="77777777" w:rsidR="008E5063" w:rsidRDefault="008E5063" w:rsidP="008E506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8E5063">
              <w:rPr>
                <w:rFonts w:eastAsia="Times New Roman" w:cs="Times New Roman"/>
                <w:b/>
                <w:bCs/>
                <w:color w:val="000000"/>
                <w:szCs w:val="28"/>
              </w:rPr>
              <w:t>CHỦ TỊCH</w:t>
            </w:r>
            <w:r w:rsidRPr="008E5063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8E5063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8E5063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  <w:r w:rsidRPr="008E5063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</w:r>
          </w:p>
          <w:p w14:paraId="745A3115" w14:textId="77777777" w:rsidR="00900B33" w:rsidRDefault="00900B33" w:rsidP="008E506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319DA41" w14:textId="77777777" w:rsidR="00900B33" w:rsidRPr="00900B33" w:rsidRDefault="00900B33" w:rsidP="008E5063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</w:pPr>
            <w:r w:rsidRPr="00900B33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>Lê Thị Thủy</w:t>
            </w:r>
          </w:p>
          <w:p w14:paraId="51D6D18B" w14:textId="77777777" w:rsidR="00900B33" w:rsidRDefault="00900B33" w:rsidP="008E506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3931AAD9" w14:textId="77777777" w:rsidR="00900B33" w:rsidRDefault="00900B33" w:rsidP="008E506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  <w:p w14:paraId="41740925" w14:textId="77777777" w:rsidR="00900B33" w:rsidRPr="008E5063" w:rsidRDefault="00900B33" w:rsidP="008E5063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</w:tbl>
    <w:p w14:paraId="70174E40" w14:textId="77777777" w:rsidR="002A2B72" w:rsidRPr="008E5063" w:rsidRDefault="002A2B72" w:rsidP="00AA0400">
      <w:pPr>
        <w:rPr>
          <w:rFonts w:cs="Times New Roman"/>
        </w:rPr>
      </w:pPr>
    </w:p>
    <w:sectPr w:rsidR="002A2B72" w:rsidRPr="008E5063" w:rsidSect="00AC7CEF">
      <w:headerReference w:type="default" r:id="rId7"/>
      <w:pgSz w:w="12240" w:h="15840"/>
      <w:pgMar w:top="1134" w:right="851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7E0A1" w14:textId="77777777" w:rsidR="003B3596" w:rsidRDefault="003B3596" w:rsidP="00031E92">
      <w:pPr>
        <w:spacing w:after="0" w:line="240" w:lineRule="auto"/>
      </w:pPr>
      <w:r>
        <w:separator/>
      </w:r>
    </w:p>
  </w:endnote>
  <w:endnote w:type="continuationSeparator" w:id="0">
    <w:p w14:paraId="7721A94D" w14:textId="77777777" w:rsidR="003B3596" w:rsidRDefault="003B3596" w:rsidP="00031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A1E0AC" w14:textId="77777777" w:rsidR="003B3596" w:rsidRDefault="003B3596" w:rsidP="00031E92">
      <w:pPr>
        <w:spacing w:after="0" w:line="240" w:lineRule="auto"/>
      </w:pPr>
      <w:r>
        <w:separator/>
      </w:r>
    </w:p>
  </w:footnote>
  <w:footnote w:type="continuationSeparator" w:id="0">
    <w:p w14:paraId="23A47BEF" w14:textId="77777777" w:rsidR="003B3596" w:rsidRDefault="003B3596" w:rsidP="00031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1494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84B4C7" w14:textId="5F59239B" w:rsidR="00031E92" w:rsidRDefault="00031E92" w:rsidP="00180CA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C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04FFC"/>
    <w:multiLevelType w:val="hybridMultilevel"/>
    <w:tmpl w:val="D5780E1C"/>
    <w:lvl w:ilvl="0" w:tplc="8AF68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63"/>
    <w:rsid w:val="000076B7"/>
    <w:rsid w:val="00031E92"/>
    <w:rsid w:val="00085303"/>
    <w:rsid w:val="000A4314"/>
    <w:rsid w:val="000A5803"/>
    <w:rsid w:val="000F7AD3"/>
    <w:rsid w:val="00111F46"/>
    <w:rsid w:val="001166AF"/>
    <w:rsid w:val="00141736"/>
    <w:rsid w:val="001472F9"/>
    <w:rsid w:val="00180CA5"/>
    <w:rsid w:val="001926BD"/>
    <w:rsid w:val="001F3CD8"/>
    <w:rsid w:val="002714BE"/>
    <w:rsid w:val="002A2B72"/>
    <w:rsid w:val="002A628E"/>
    <w:rsid w:val="002C29AA"/>
    <w:rsid w:val="003262C8"/>
    <w:rsid w:val="003376AF"/>
    <w:rsid w:val="003A7F09"/>
    <w:rsid w:val="003B3596"/>
    <w:rsid w:val="003C073C"/>
    <w:rsid w:val="003F75F3"/>
    <w:rsid w:val="00464F20"/>
    <w:rsid w:val="00466ACE"/>
    <w:rsid w:val="004B086E"/>
    <w:rsid w:val="00515393"/>
    <w:rsid w:val="005179E0"/>
    <w:rsid w:val="00536BF4"/>
    <w:rsid w:val="005A1A1E"/>
    <w:rsid w:val="005C0DBE"/>
    <w:rsid w:val="00612EE2"/>
    <w:rsid w:val="006442D6"/>
    <w:rsid w:val="00666064"/>
    <w:rsid w:val="00681B40"/>
    <w:rsid w:val="006837EE"/>
    <w:rsid w:val="006A5AE0"/>
    <w:rsid w:val="006A612D"/>
    <w:rsid w:val="006B50F9"/>
    <w:rsid w:val="007546D9"/>
    <w:rsid w:val="00761E26"/>
    <w:rsid w:val="0076698E"/>
    <w:rsid w:val="00790C09"/>
    <w:rsid w:val="007A4856"/>
    <w:rsid w:val="007B3575"/>
    <w:rsid w:val="007C2ED8"/>
    <w:rsid w:val="007D080B"/>
    <w:rsid w:val="007D0FAD"/>
    <w:rsid w:val="007E1CB7"/>
    <w:rsid w:val="007E5F36"/>
    <w:rsid w:val="008210EE"/>
    <w:rsid w:val="008323AD"/>
    <w:rsid w:val="008602B5"/>
    <w:rsid w:val="00883FDB"/>
    <w:rsid w:val="008946A6"/>
    <w:rsid w:val="008A6F2D"/>
    <w:rsid w:val="008C4832"/>
    <w:rsid w:val="008C6762"/>
    <w:rsid w:val="008E5063"/>
    <w:rsid w:val="00900B33"/>
    <w:rsid w:val="00911EB3"/>
    <w:rsid w:val="009146E3"/>
    <w:rsid w:val="009A3E7E"/>
    <w:rsid w:val="009E30BF"/>
    <w:rsid w:val="00A17DDB"/>
    <w:rsid w:val="00A36F59"/>
    <w:rsid w:val="00A9129C"/>
    <w:rsid w:val="00AA0400"/>
    <w:rsid w:val="00AC7CEF"/>
    <w:rsid w:val="00AE3D4C"/>
    <w:rsid w:val="00B209C7"/>
    <w:rsid w:val="00B2255B"/>
    <w:rsid w:val="00B36346"/>
    <w:rsid w:val="00B85216"/>
    <w:rsid w:val="00BB537C"/>
    <w:rsid w:val="00BC5D82"/>
    <w:rsid w:val="00BD6B4B"/>
    <w:rsid w:val="00C06EBD"/>
    <w:rsid w:val="00C63DE8"/>
    <w:rsid w:val="00C71053"/>
    <w:rsid w:val="00D55E35"/>
    <w:rsid w:val="00D60DFE"/>
    <w:rsid w:val="00DD1E3E"/>
    <w:rsid w:val="00DE7423"/>
    <w:rsid w:val="00E35C5B"/>
    <w:rsid w:val="00E53F12"/>
    <w:rsid w:val="00F53163"/>
    <w:rsid w:val="00F7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737CE"/>
  <w15:docId w15:val="{36BEC743-B18E-455F-B525-962467A0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A612D"/>
    <w:pPr>
      <w:keepNext/>
      <w:spacing w:after="0" w:line="240" w:lineRule="auto"/>
      <w:outlineLvl w:val="2"/>
    </w:pPr>
    <w:rPr>
      <w:rFonts w:ascii="VNI-Times" w:eastAsia="Times New Roman" w:hAnsi="VNI-Times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0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5063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6A612D"/>
    <w:rPr>
      <w:rFonts w:ascii="VNI-Times" w:eastAsia="Times New Roman" w:hAnsi="VNI-Time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31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E92"/>
  </w:style>
  <w:style w:type="paragraph" w:styleId="Footer">
    <w:name w:val="footer"/>
    <w:basedOn w:val="Normal"/>
    <w:link w:val="FooterChar"/>
    <w:uiPriority w:val="99"/>
    <w:unhideWhenUsed/>
    <w:rsid w:val="00031E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E92"/>
  </w:style>
  <w:style w:type="paragraph" w:styleId="BalloonText">
    <w:name w:val="Balloon Text"/>
    <w:basedOn w:val="Normal"/>
    <w:link w:val="BalloonTextChar"/>
    <w:uiPriority w:val="99"/>
    <w:semiHidden/>
    <w:unhideWhenUsed/>
    <w:rsid w:val="00466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A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748769-1CC3-41C6-AD9E-B4AADB859CC3}"/>
</file>

<file path=customXml/itemProps2.xml><?xml version="1.0" encoding="utf-8"?>
<ds:datastoreItem xmlns:ds="http://schemas.openxmlformats.org/officeDocument/2006/customXml" ds:itemID="{02BD1907-04F6-4416-A518-073DC1AD7594}"/>
</file>

<file path=customXml/itemProps3.xml><?xml version="1.0" encoding="utf-8"?>
<ds:datastoreItem xmlns:ds="http://schemas.openxmlformats.org/officeDocument/2006/customXml" ds:itemID="{C8DE94F0-405C-4674-A448-6BAFE0672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Minh</dc:creator>
  <cp:lastModifiedBy>admin</cp:lastModifiedBy>
  <cp:revision>13</cp:revision>
  <cp:lastPrinted>2022-11-25T00:48:00Z</cp:lastPrinted>
  <dcterms:created xsi:type="dcterms:W3CDTF">2024-07-01T08:25:00Z</dcterms:created>
  <dcterms:modified xsi:type="dcterms:W3CDTF">2024-07-29T02:24:00Z</dcterms:modified>
</cp:coreProperties>
</file>